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5A74D" w14:textId="6C489A91" w:rsidR="002E28FC" w:rsidRDefault="0062362D" w:rsidP="00E44E38">
      <w:pPr>
        <w:tabs>
          <w:tab w:val="left" w:pos="7380"/>
          <w:tab w:val="right" w:pos="9360"/>
        </w:tabs>
        <w:spacing w:line="311" w:lineRule="exact"/>
        <w:jc w:val="both"/>
        <w:textAlignment w:val="baseline"/>
        <w:rPr>
          <w:rFonts w:eastAsia="Times"/>
        </w:rPr>
      </w:pPr>
      <w:r>
        <w:rPr>
          <w:noProof/>
        </w:rPr>
        <w:drawing>
          <wp:anchor distT="0" distB="0" distL="114300" distR="114300" simplePos="0" relativeHeight="251658240" behindDoc="0" locked="0" layoutInCell="1" allowOverlap="1" wp14:anchorId="65727964" wp14:editId="6C59CB6D">
            <wp:simplePos x="0" y="0"/>
            <wp:positionH relativeFrom="margin">
              <wp:align>left</wp:align>
            </wp:positionH>
            <wp:positionV relativeFrom="page">
              <wp:posOffset>1150620</wp:posOffset>
            </wp:positionV>
            <wp:extent cx="1493520" cy="640080"/>
            <wp:effectExtent l="0" t="0" r="0" b="7620"/>
            <wp:wrapTopAndBottom/>
            <wp:docPr id="4" name="Picture 4" descr="KPN Advis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PN Advisors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93520" cy="640080"/>
                    </a:xfrm>
                    <a:prstGeom prst="rect">
                      <a:avLst/>
                    </a:prstGeom>
                    <a:noFill/>
                    <a:ln>
                      <a:noFill/>
                    </a:ln>
                  </pic:spPr>
                </pic:pic>
              </a:graphicData>
            </a:graphic>
          </wp:anchor>
        </w:drawing>
      </w:r>
    </w:p>
    <w:p w14:paraId="7406605A" w14:textId="526DDCB1" w:rsidR="002E28FC" w:rsidRDefault="002E28FC" w:rsidP="00695FC7">
      <w:pPr>
        <w:rPr>
          <w:rFonts w:eastAsia="Times"/>
        </w:rPr>
      </w:pPr>
    </w:p>
    <w:p w14:paraId="5BB859A0" w14:textId="4A533B79" w:rsidR="00A053EC" w:rsidRDefault="00A053EC" w:rsidP="00695FC7">
      <w:pPr>
        <w:rPr>
          <w:rFonts w:eastAsia="Times"/>
        </w:rPr>
      </w:pPr>
    </w:p>
    <w:p w14:paraId="761D5D75" w14:textId="5F973CCD" w:rsidR="00A053EC" w:rsidRDefault="00A053EC" w:rsidP="00695FC7">
      <w:pPr>
        <w:rPr>
          <w:rFonts w:eastAsia="Times"/>
        </w:rPr>
      </w:pPr>
    </w:p>
    <w:p w14:paraId="48046282" w14:textId="77777777" w:rsidR="00A053EC" w:rsidRDefault="00A053EC" w:rsidP="00695FC7">
      <w:pPr>
        <w:rPr>
          <w:rFonts w:eastAsia="Times"/>
        </w:rPr>
      </w:pPr>
    </w:p>
    <w:p w14:paraId="734450C7" w14:textId="382680C5" w:rsidR="00A053EC" w:rsidRPr="00A514E5" w:rsidRDefault="00A053EC" w:rsidP="00A053EC">
      <w:pPr>
        <w:jc w:val="center"/>
        <w:rPr>
          <w:b/>
          <w:bCs/>
        </w:rPr>
      </w:pPr>
      <w:r w:rsidRPr="00A514E5">
        <w:rPr>
          <w:b/>
          <w:bCs/>
        </w:rPr>
        <w:t>May 23, 202</w:t>
      </w:r>
      <w:r w:rsidR="00EF3288">
        <w:rPr>
          <w:b/>
          <w:bCs/>
        </w:rPr>
        <w:t>1</w:t>
      </w:r>
      <w:r w:rsidRPr="00A514E5">
        <w:rPr>
          <w:b/>
          <w:bCs/>
        </w:rPr>
        <w:t> | KPN Health, Inc.’s Comments | CMS 2021 Medicare Physician</w:t>
      </w:r>
      <w:r>
        <w:rPr>
          <w:b/>
          <w:bCs/>
        </w:rPr>
        <w:t xml:space="preserve"> </w:t>
      </w:r>
      <w:r w:rsidRPr="00A514E5">
        <w:rPr>
          <w:b/>
          <w:bCs/>
        </w:rPr>
        <w:t>Fee Schedule</w:t>
      </w:r>
    </w:p>
    <w:p w14:paraId="1EDBD682" w14:textId="3B240118" w:rsidR="00A053EC" w:rsidRDefault="00A053EC" w:rsidP="00A053EC">
      <w:pPr>
        <w:ind w:right="-360"/>
        <w:jc w:val="center"/>
        <w:rPr>
          <w:b/>
          <w:bCs/>
        </w:rPr>
      </w:pPr>
      <w:r w:rsidRPr="00A514E5">
        <w:rPr>
          <w:b/>
          <w:bCs/>
        </w:rPr>
        <w:t>Re:  CMS | Proposed “Quality Overhaul Challenge” for MSSP ACOs</w:t>
      </w:r>
    </w:p>
    <w:p w14:paraId="3F783834" w14:textId="77777777" w:rsidR="00F44C9B" w:rsidRDefault="00F44C9B" w:rsidP="00F44C9B">
      <w:pPr>
        <w:jc w:val="center"/>
        <w:rPr>
          <w:rFonts w:eastAsiaTheme="minorHAnsi"/>
          <w:b/>
          <w:bCs/>
          <w:sz w:val="24"/>
          <w:szCs w:val="24"/>
        </w:rPr>
      </w:pPr>
    </w:p>
    <w:p w14:paraId="02110A1C" w14:textId="75A66A19" w:rsidR="00F44C9B" w:rsidRPr="00F44C9B" w:rsidRDefault="00F44C9B" w:rsidP="00F44C9B">
      <w:pPr>
        <w:jc w:val="center"/>
        <w:rPr>
          <w:b/>
          <w:bCs/>
          <w:i/>
          <w:iCs/>
        </w:rPr>
      </w:pPr>
      <w:r w:rsidRPr="00F44C9B">
        <w:rPr>
          <w:b/>
          <w:bCs/>
        </w:rPr>
        <w:t>Title:</w:t>
      </w:r>
      <w:r w:rsidR="003304B0">
        <w:rPr>
          <w:b/>
          <w:bCs/>
        </w:rPr>
        <w:t>  </w:t>
      </w:r>
      <w:r w:rsidRPr="00F44C9B">
        <w:rPr>
          <w:b/>
          <w:bCs/>
          <w:i/>
          <w:iCs/>
        </w:rPr>
        <w:t>“KPN Health’s Solution to CMS Quality Overhaul Challenge”</w:t>
      </w:r>
    </w:p>
    <w:p w14:paraId="27FAD391" w14:textId="77777777" w:rsidR="00A053EC" w:rsidRPr="00A514E5" w:rsidRDefault="00A053EC" w:rsidP="00A053EC">
      <w:pPr>
        <w:rPr>
          <w:b/>
          <w:bCs/>
        </w:rPr>
      </w:pPr>
    </w:p>
    <w:p w14:paraId="7272D6F3" w14:textId="0F95F9FD" w:rsidR="00A053EC" w:rsidRDefault="00A053EC" w:rsidP="00A053EC">
      <w:pPr>
        <w:spacing w:after="160"/>
        <w:ind w:firstLine="360"/>
        <w:jc w:val="both"/>
      </w:pPr>
      <w:r w:rsidRPr="00A514E5">
        <w:t xml:space="preserve">Amid a time of disarray, the Centers for Medicare &amp; Medicaid Services (“CMS”) has unessentially changed ACOs current quality measurement and reporting mechanism, replacing the current approach with a new structure that includes higher performance standards.  The new regulations force ACOs to evaluate and implement new reporting, IT, and interoperability strategies with minimal notice.  It is a considerable undertaking for some ACOs to move to electronic clinical quality measures for reporting, requiring the aggregation of quality data from disparate electronic health records (“EHR”) systems and reporting quality data on all patients regardless of their payers.  Most of the EHRs are not interoperable, causing interoperability anxieties.  The changes have significant implications, in 2021 and 2022, with the most notable modifications mandated in 2022.  KPN Health, Inc. (“KPN”) believes the rules could significantly impact health information technology costs and expertise related to collecting and reporting data from multiple EHRs.  Additionally, these new regulations may lead to the burnout of clinicians, specialists, and small practices because of additional reporting burdens and associated IT costs.  </w:t>
      </w:r>
    </w:p>
    <w:p w14:paraId="3AAD29AE" w14:textId="30381C5C" w:rsidR="00A053EC" w:rsidRDefault="00A053EC" w:rsidP="00A053EC">
      <w:pPr>
        <w:spacing w:after="160"/>
        <w:ind w:firstLine="360"/>
        <w:jc w:val="both"/>
      </w:pPr>
      <w:r w:rsidRPr="00A514E5">
        <w:t>For many reasons, ACOs should not wait to begin preparing for the new regulations.  The new rules, when implemented, will be a significant demand on your ACO.</w:t>
      </w:r>
      <w:r w:rsidR="003304B0">
        <w:t>  </w:t>
      </w:r>
      <w:r w:rsidRPr="00A514E5">
        <w:t xml:space="preserve">KPN can help with advising on a successful methodology and strategy to tackle the changes with ease and success.  </w:t>
      </w:r>
    </w:p>
    <w:p w14:paraId="2024C65D" w14:textId="0197C274" w:rsidR="00A053EC" w:rsidRDefault="00A053EC" w:rsidP="00A053EC">
      <w:pPr>
        <w:spacing w:after="160"/>
        <w:ind w:firstLine="360"/>
        <w:jc w:val="both"/>
      </w:pPr>
      <w:r w:rsidRPr="00A514E5">
        <w:t xml:space="preserve">KPN has a proven toolkit that includes the following:  </w:t>
      </w:r>
    </w:p>
    <w:p w14:paraId="3DDAA292" w14:textId="77777777" w:rsidR="00A053EC" w:rsidRPr="00A514E5" w:rsidRDefault="00A053EC" w:rsidP="00A053EC">
      <w:pPr>
        <w:numPr>
          <w:ilvl w:val="0"/>
          <w:numId w:val="17"/>
        </w:numPr>
        <w:spacing w:after="160" w:line="259" w:lineRule="auto"/>
        <w:jc w:val="both"/>
      </w:pPr>
      <w:r w:rsidRPr="00A514E5">
        <w:t xml:space="preserve">Planning, processing, and aggregation of data from disparate sources.  </w:t>
      </w:r>
    </w:p>
    <w:p w14:paraId="079B8B24" w14:textId="093498FA" w:rsidR="00A053EC" w:rsidRPr="00A514E5" w:rsidRDefault="00A053EC" w:rsidP="00A053EC">
      <w:pPr>
        <w:numPr>
          <w:ilvl w:val="0"/>
          <w:numId w:val="17"/>
        </w:numPr>
        <w:spacing w:after="160" w:line="259" w:lineRule="auto"/>
        <w:jc w:val="both"/>
      </w:pPr>
      <w:r w:rsidRPr="00A514E5">
        <w:t xml:space="preserve">Implementation of documentation standards across all entities, PCPs, and specialists.  </w:t>
      </w:r>
    </w:p>
    <w:p w14:paraId="75359E38" w14:textId="77777777" w:rsidR="00A053EC" w:rsidRPr="00A514E5" w:rsidRDefault="00A053EC" w:rsidP="00A053EC">
      <w:pPr>
        <w:numPr>
          <w:ilvl w:val="0"/>
          <w:numId w:val="17"/>
        </w:numPr>
        <w:spacing w:after="160" w:line="259" w:lineRule="auto"/>
        <w:jc w:val="both"/>
      </w:pPr>
      <w:r w:rsidRPr="00A514E5">
        <w:t xml:space="preserve">Identify an attribution method that works for your ACO payor at-risk contracts.  </w:t>
      </w:r>
    </w:p>
    <w:p w14:paraId="2503C8C0" w14:textId="77777777" w:rsidR="00A053EC" w:rsidRPr="00A514E5" w:rsidRDefault="00A053EC" w:rsidP="00A053EC">
      <w:pPr>
        <w:numPr>
          <w:ilvl w:val="0"/>
          <w:numId w:val="17"/>
        </w:numPr>
        <w:spacing w:after="160" w:line="259" w:lineRule="auto"/>
        <w:jc w:val="both"/>
      </w:pPr>
      <w:r w:rsidRPr="00A514E5">
        <w:t xml:space="preserve">Install a robust eMPI process.  </w:t>
      </w:r>
    </w:p>
    <w:p w14:paraId="1D3931B6" w14:textId="77777777" w:rsidR="00A053EC" w:rsidRPr="00A514E5" w:rsidRDefault="00A053EC" w:rsidP="00A053EC">
      <w:pPr>
        <w:numPr>
          <w:ilvl w:val="0"/>
          <w:numId w:val="17"/>
        </w:numPr>
        <w:spacing w:after="160" w:line="259" w:lineRule="auto"/>
        <w:jc w:val="both"/>
      </w:pPr>
      <w:r w:rsidRPr="00A514E5">
        <w:t xml:space="preserve">Invest in a partner that can deliver aggregated data that can provide actionable information for every encounter.  </w:t>
      </w:r>
    </w:p>
    <w:p w14:paraId="3634E34B" w14:textId="77777777" w:rsidR="00A053EC" w:rsidRPr="00A514E5" w:rsidRDefault="00A053EC" w:rsidP="00A053EC">
      <w:pPr>
        <w:numPr>
          <w:ilvl w:val="0"/>
          <w:numId w:val="17"/>
        </w:numPr>
        <w:spacing w:after="160" w:line="259" w:lineRule="auto"/>
        <w:jc w:val="both"/>
      </w:pPr>
      <w:r w:rsidRPr="00A514E5">
        <w:t xml:space="preserve">Implement an automated Interactive patient engagement strategy outside of Encounters.  </w:t>
      </w:r>
    </w:p>
    <w:p w14:paraId="2600755C" w14:textId="77777777" w:rsidR="00A053EC" w:rsidRPr="00A514E5" w:rsidRDefault="00A053EC" w:rsidP="00A053EC">
      <w:pPr>
        <w:numPr>
          <w:ilvl w:val="0"/>
          <w:numId w:val="17"/>
        </w:numPr>
        <w:spacing w:after="160" w:line="259" w:lineRule="auto"/>
        <w:jc w:val="both"/>
      </w:pPr>
      <w:r w:rsidRPr="00A514E5">
        <w:t xml:space="preserve">Stress patient adherence and compliance by identifying and addressing non-clinical, social determinants of health.  </w:t>
      </w:r>
    </w:p>
    <w:p w14:paraId="67CCE10D" w14:textId="39E296C0" w:rsidR="000031B4" w:rsidRPr="001306C5" w:rsidRDefault="000031B4" w:rsidP="003415A6">
      <w:pPr>
        <w:rPr>
          <w:sz w:val="24"/>
          <w:szCs w:val="24"/>
        </w:rPr>
      </w:pPr>
    </w:p>
    <w:p w14:paraId="095806DF" w14:textId="587DC0D1" w:rsidR="005B47B4" w:rsidRDefault="005B47B4" w:rsidP="003415A6"/>
    <w:p w14:paraId="487AAFFC" w14:textId="77777777" w:rsidR="002B64ED" w:rsidRDefault="002B64ED" w:rsidP="003415A6">
      <w:pPr>
        <w:sectPr w:rsidR="002B64ED" w:rsidSect="003C7D4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720" w:left="1440" w:header="720" w:footer="720" w:gutter="0"/>
          <w:cols w:space="720"/>
          <w:docGrid w:linePitch="299"/>
        </w:sectPr>
      </w:pPr>
    </w:p>
    <w:p w14:paraId="0F66B434" w14:textId="77777777" w:rsidR="002B64ED" w:rsidRDefault="002B64ED" w:rsidP="003415A6">
      <w:pPr>
        <w:sectPr w:rsidR="002B64ED" w:rsidSect="002B64ED">
          <w:type w:val="continuous"/>
          <w:pgSz w:w="12240" w:h="15840"/>
          <w:pgMar w:top="1440" w:right="1440" w:bottom="720" w:left="1440" w:header="720" w:footer="720" w:gutter="0"/>
          <w:cols w:space="720"/>
        </w:sectPr>
      </w:pPr>
    </w:p>
    <w:p w14:paraId="12C42E3D" w14:textId="3A75D5B0" w:rsidR="00A053EC" w:rsidRDefault="00A053EC" w:rsidP="00A053EC">
      <w:pPr>
        <w:spacing w:after="160"/>
        <w:ind w:firstLine="360"/>
        <w:jc w:val="both"/>
      </w:pPr>
      <w:r w:rsidRPr="00A514E5">
        <w:lastRenderedPageBreak/>
        <w:t xml:space="preserve">For example, KPN provides its propriety </w:t>
      </w:r>
      <w:r w:rsidRPr="00A514E5">
        <w:rPr>
          <w:b/>
          <w:bCs/>
        </w:rPr>
        <w:t>Point of Care Report</w:t>
      </w:r>
      <w:r w:rsidRPr="00A514E5">
        <w:t xml:space="preserve"> delivered through the </w:t>
      </w:r>
      <w:r w:rsidRPr="00A514E5">
        <w:rPr>
          <w:b/>
          <w:bCs/>
        </w:rPr>
        <w:t>KPN Optimize</w:t>
      </w:r>
      <w:r w:rsidRPr="00A514E5">
        <w:rPr>
          <w:b/>
          <w:bCs/>
          <w:vertAlign w:val="superscript"/>
        </w:rPr>
        <w:t>®</w:t>
      </w:r>
      <w:r w:rsidRPr="00A514E5">
        <w:t> </w:t>
      </w:r>
      <w:r w:rsidRPr="00A514E5">
        <w:rPr>
          <w:b/>
          <w:bCs/>
        </w:rPr>
        <w:t>Platform</w:t>
      </w:r>
      <w:r w:rsidRPr="00A514E5">
        <w:t xml:space="preserve"> daily to every provider at every encounter at Triad Healthcare Network (“THN”) located in Greensboro, NC.  </w:t>
      </w:r>
      <w:r w:rsidRPr="00A514E5">
        <w:rPr>
          <w:b/>
          <w:bCs/>
        </w:rPr>
        <w:t>KPN's</w:t>
      </w:r>
      <w:r w:rsidRPr="00A514E5">
        <w:t xml:space="preserve"> </w:t>
      </w:r>
      <w:r w:rsidRPr="00A514E5">
        <w:rPr>
          <w:b/>
          <w:bCs/>
        </w:rPr>
        <w:t>Point of Care</w:t>
      </w:r>
      <w:r w:rsidRPr="00A514E5">
        <w:t xml:space="preserve"> displays specific quality, cost, and utilization gaps in care directly correlated with metrics for GPRO, MA, and Commercial payors.  THN achieved a 99.1% quality score in the NexGen program in 2019, placing THN #2 in the country</w:t>
      </w:r>
      <w:r w:rsidR="00EF3288">
        <w:t xml:space="preserve"> </w:t>
      </w:r>
      <w:r w:rsidRPr="00A514E5">
        <w:t xml:space="preserve">for quality for all NexGen ACOs.  </w:t>
      </w:r>
    </w:p>
    <w:p w14:paraId="0B2E8672" w14:textId="0CE6F157" w:rsidR="00A053EC" w:rsidRPr="00A514E5" w:rsidRDefault="00A053EC" w:rsidP="00A053EC">
      <w:pPr>
        <w:spacing w:after="160"/>
        <w:ind w:firstLine="360"/>
        <w:jc w:val="both"/>
        <w:rPr>
          <w:b/>
          <w:bCs/>
          <w:i/>
          <w:iCs/>
        </w:rPr>
      </w:pPr>
      <w:r>
        <w:rPr>
          <w:b/>
          <w:bCs/>
          <w:i/>
          <w:iCs/>
        </w:rPr>
        <w:t>“</w:t>
      </w:r>
      <w:r w:rsidRPr="00A514E5">
        <w:rPr>
          <w:b/>
          <w:bCs/>
          <w:i/>
          <w:iCs/>
        </w:rPr>
        <w:t>THN could not have achieved these results without KPN Optimize® Point of Care Report, and the support of KPN</w:t>
      </w:r>
      <w:r>
        <w:rPr>
          <w:b/>
          <w:bCs/>
          <w:i/>
          <w:iCs/>
        </w:rPr>
        <w:t>”,</w:t>
      </w:r>
      <w:r w:rsidRPr="00A514E5">
        <w:rPr>
          <w:b/>
          <w:bCs/>
          <w:i/>
          <w:iCs/>
        </w:rPr>
        <w:t xml:space="preserve"> states Elissa Langley, MHA, Triad Healthcare Network, VP, Chief Operating Officer.  </w:t>
      </w:r>
    </w:p>
    <w:p w14:paraId="3755C6AE" w14:textId="77777777" w:rsidR="00A053EC" w:rsidRDefault="00A053EC" w:rsidP="00A053EC">
      <w:pPr>
        <w:pStyle w:val="BodyText"/>
        <w:spacing w:after="160"/>
      </w:pPr>
    </w:p>
    <w:p w14:paraId="7D286359" w14:textId="78409A7C" w:rsidR="00A053EC" w:rsidRPr="00A514E5" w:rsidRDefault="00A053EC" w:rsidP="00A053EC">
      <w:pPr>
        <w:pStyle w:val="BodyText"/>
        <w:spacing w:after="160"/>
      </w:pPr>
      <w:r w:rsidRPr="00A514E5">
        <w:t>Authors:</w:t>
      </w:r>
      <w:r w:rsidR="003304B0">
        <w:t xml:space="preserve">  </w:t>
      </w:r>
    </w:p>
    <w:tbl>
      <w:tblPr>
        <w:tblStyle w:val="TableGrid"/>
        <w:tblW w:w="96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3079"/>
        <w:gridCol w:w="3291"/>
      </w:tblGrid>
      <w:tr w:rsidR="00A053EC" w14:paraId="0DB3BB1B" w14:textId="77777777" w:rsidTr="00DC2A69">
        <w:tc>
          <w:tcPr>
            <w:tcW w:w="3325" w:type="dxa"/>
          </w:tcPr>
          <w:p w14:paraId="68E9B1E3" w14:textId="77777777" w:rsidR="00A053EC" w:rsidRDefault="00A053EC" w:rsidP="006E3527">
            <w:pPr>
              <w:pStyle w:val="BodyText"/>
              <w:ind w:left="245"/>
            </w:pPr>
            <w:r w:rsidRPr="004C2979">
              <w:rPr>
                <w:noProof/>
              </w:rPr>
              <w:drawing>
                <wp:anchor distT="0" distB="0" distL="0" distR="0" simplePos="0" relativeHeight="251662336" behindDoc="0" locked="0" layoutInCell="1" allowOverlap="1" wp14:anchorId="18C8D254" wp14:editId="36F82D0A">
                  <wp:simplePos x="0" y="0"/>
                  <wp:positionH relativeFrom="page">
                    <wp:posOffset>85725</wp:posOffset>
                  </wp:positionH>
                  <wp:positionV relativeFrom="paragraph">
                    <wp:posOffset>175260</wp:posOffset>
                  </wp:positionV>
                  <wp:extent cx="892175" cy="818515"/>
                  <wp:effectExtent l="0" t="0" r="3175" b="635"/>
                  <wp:wrapTopAndBottom/>
                  <wp:docPr id="3" name="Picture 3" descr="Kim Pichani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descr="Kim Pichanic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92175"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3079" w:type="dxa"/>
          </w:tcPr>
          <w:p w14:paraId="685A3E55" w14:textId="77777777" w:rsidR="00A053EC" w:rsidRDefault="00A053EC" w:rsidP="006E3527">
            <w:pPr>
              <w:pStyle w:val="BodyText"/>
            </w:pPr>
            <w:r w:rsidRPr="004C2979">
              <w:rPr>
                <w:noProof/>
              </w:rPr>
              <w:drawing>
                <wp:anchor distT="0" distB="0" distL="0" distR="0" simplePos="0" relativeHeight="251663360" behindDoc="0" locked="0" layoutInCell="1" allowOverlap="1" wp14:anchorId="1B51048D" wp14:editId="0E285597">
                  <wp:simplePos x="0" y="0"/>
                  <wp:positionH relativeFrom="page">
                    <wp:posOffset>60325</wp:posOffset>
                  </wp:positionH>
                  <wp:positionV relativeFrom="paragraph">
                    <wp:posOffset>177165</wp:posOffset>
                  </wp:positionV>
                  <wp:extent cx="877570" cy="818515"/>
                  <wp:effectExtent l="0" t="0" r="0" b="63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77570" cy="818515"/>
                          </a:xfrm>
                          <a:prstGeom prst="rect">
                            <a:avLst/>
                          </a:prstGeom>
                          <a:noFill/>
                        </pic:spPr>
                      </pic:pic>
                    </a:graphicData>
                  </a:graphic>
                  <wp14:sizeRelH relativeFrom="page">
                    <wp14:pctWidth>0</wp14:pctWidth>
                  </wp14:sizeRelH>
                  <wp14:sizeRelV relativeFrom="page">
                    <wp14:pctHeight>0</wp14:pctHeight>
                  </wp14:sizeRelV>
                </wp:anchor>
              </w:drawing>
            </w:r>
          </w:p>
        </w:tc>
        <w:tc>
          <w:tcPr>
            <w:tcW w:w="3291" w:type="dxa"/>
          </w:tcPr>
          <w:p w14:paraId="69164028" w14:textId="77777777" w:rsidR="00A053EC" w:rsidRDefault="00A053EC" w:rsidP="006E3527">
            <w:pPr>
              <w:pStyle w:val="BodyText"/>
            </w:pPr>
          </w:p>
          <w:p w14:paraId="15A83359" w14:textId="77777777" w:rsidR="00A053EC" w:rsidRDefault="00A053EC" w:rsidP="006E3527">
            <w:pPr>
              <w:pStyle w:val="BodyText"/>
            </w:pPr>
            <w:r w:rsidRPr="00F0617B">
              <w:rPr>
                <w:noProof/>
                <w:lang w:val="en-US"/>
              </w:rPr>
              <w:drawing>
                <wp:inline distT="0" distB="0" distL="0" distR="0" wp14:anchorId="3C683675" wp14:editId="5AF46D77">
                  <wp:extent cx="782156" cy="765429"/>
                  <wp:effectExtent l="0" t="0" r="0" b="0"/>
                  <wp:docPr id="20" name="Picture 19">
                    <a:extLst xmlns:a="http://schemas.openxmlformats.org/drawingml/2006/main">
                      <a:ext uri="{FF2B5EF4-FFF2-40B4-BE49-F238E27FC236}">
                        <a16:creationId xmlns:a16="http://schemas.microsoft.com/office/drawing/2014/main" id="{6E288233-B2B1-4551-AAFD-8FB441E3686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6E288233-B2B1-4551-AAFD-8FB441E3686F}"/>
                              </a:ext>
                            </a:extLst>
                          </pic:cNvPr>
                          <pic:cNvPicPr>
                            <a:picLocks noChangeAspect="1"/>
                          </pic:cNvPicPr>
                        </pic:nvPicPr>
                        <pic:blipFill>
                          <a:blip r:embed="rId21"/>
                          <a:srcRect/>
                          <a:stretch/>
                        </pic:blipFill>
                        <pic:spPr>
                          <a:xfrm>
                            <a:off x="0" y="0"/>
                            <a:ext cx="802779" cy="785611"/>
                          </a:xfrm>
                          <a:prstGeom prst="rect">
                            <a:avLst/>
                          </a:prstGeom>
                        </pic:spPr>
                      </pic:pic>
                    </a:graphicData>
                  </a:graphic>
                </wp:inline>
              </w:drawing>
            </w:r>
          </w:p>
          <w:p w14:paraId="70C697A0" w14:textId="77777777" w:rsidR="00A053EC" w:rsidRDefault="00A053EC" w:rsidP="006E3527">
            <w:pPr>
              <w:pStyle w:val="BodyText"/>
            </w:pPr>
          </w:p>
        </w:tc>
      </w:tr>
      <w:tr w:rsidR="00A053EC" w14:paraId="49A847A5" w14:textId="77777777" w:rsidTr="00DC2A69">
        <w:tc>
          <w:tcPr>
            <w:tcW w:w="3325" w:type="dxa"/>
          </w:tcPr>
          <w:p w14:paraId="431DB687" w14:textId="77777777" w:rsidR="00A053EC" w:rsidRPr="00A514E5" w:rsidRDefault="00A053EC" w:rsidP="00A053EC">
            <w:pPr>
              <w:pStyle w:val="BodyText"/>
              <w:rPr>
                <w:sz w:val="22"/>
                <w:szCs w:val="22"/>
              </w:rPr>
            </w:pPr>
            <w:r w:rsidRPr="00A514E5">
              <w:rPr>
                <w:sz w:val="22"/>
                <w:szCs w:val="22"/>
              </w:rPr>
              <w:t>Kim Pichanick</w:t>
            </w:r>
          </w:p>
          <w:p w14:paraId="65F029F7" w14:textId="77777777" w:rsidR="00A053EC" w:rsidRPr="00A514E5" w:rsidRDefault="00A053EC" w:rsidP="00A053EC">
            <w:pPr>
              <w:pStyle w:val="BodyText"/>
              <w:rPr>
                <w:sz w:val="22"/>
                <w:szCs w:val="22"/>
              </w:rPr>
            </w:pPr>
            <w:r w:rsidRPr="00A514E5">
              <w:rPr>
                <w:sz w:val="22"/>
                <w:szCs w:val="22"/>
              </w:rPr>
              <w:t>Chief Executive Officer</w:t>
            </w:r>
          </w:p>
          <w:p w14:paraId="4986C92A" w14:textId="77777777" w:rsidR="00A053EC" w:rsidRPr="00A514E5" w:rsidRDefault="00A053EC" w:rsidP="00A053EC">
            <w:pPr>
              <w:pStyle w:val="TableParagraph"/>
              <w:spacing w:line="240" w:lineRule="auto"/>
              <w:ind w:left="-25" w:firstLine="25"/>
              <w:rPr>
                <w:sz w:val="22"/>
                <w:szCs w:val="22"/>
              </w:rPr>
            </w:pPr>
            <w:r w:rsidRPr="00A514E5">
              <w:rPr>
                <w:sz w:val="22"/>
                <w:szCs w:val="22"/>
              </w:rPr>
              <w:t>KPN Health, Inc.</w:t>
            </w:r>
          </w:p>
          <w:p w14:paraId="52E02154" w14:textId="77777777" w:rsidR="00A053EC" w:rsidRPr="00A514E5" w:rsidRDefault="00A053EC" w:rsidP="00A053EC">
            <w:pPr>
              <w:pStyle w:val="TableParagraph"/>
              <w:spacing w:line="240" w:lineRule="auto"/>
              <w:ind w:left="-25" w:firstLine="25"/>
              <w:rPr>
                <w:sz w:val="22"/>
                <w:szCs w:val="22"/>
              </w:rPr>
            </w:pPr>
          </w:p>
          <w:p w14:paraId="7B6B81E2" w14:textId="77777777" w:rsidR="00A053EC" w:rsidRPr="00A514E5" w:rsidRDefault="00162D6F" w:rsidP="00A053EC">
            <w:pPr>
              <w:pStyle w:val="TableParagraph"/>
              <w:spacing w:line="240" w:lineRule="auto"/>
              <w:ind w:left="-25" w:firstLine="25"/>
              <w:rPr>
                <w:sz w:val="22"/>
                <w:szCs w:val="22"/>
              </w:rPr>
            </w:pPr>
            <w:hyperlink r:id="rId22" w:history="1">
              <w:r w:rsidR="00A053EC" w:rsidRPr="00A514E5">
                <w:rPr>
                  <w:rStyle w:val="Hyperlink"/>
                  <w:i/>
                  <w:iCs/>
                  <w:sz w:val="22"/>
                  <w:szCs w:val="22"/>
                </w:rPr>
                <w:t>kim.pichanick@kpnadvisors.com</w:t>
              </w:r>
            </w:hyperlink>
          </w:p>
        </w:tc>
        <w:tc>
          <w:tcPr>
            <w:tcW w:w="3079" w:type="dxa"/>
          </w:tcPr>
          <w:p w14:paraId="6662AA4B" w14:textId="77777777" w:rsidR="00A053EC" w:rsidRPr="00A514E5" w:rsidRDefault="00A053EC" w:rsidP="00A053EC">
            <w:pPr>
              <w:pStyle w:val="BodyText"/>
              <w:rPr>
                <w:sz w:val="22"/>
                <w:szCs w:val="22"/>
              </w:rPr>
            </w:pPr>
            <w:r w:rsidRPr="00A514E5">
              <w:rPr>
                <w:sz w:val="22"/>
                <w:szCs w:val="22"/>
              </w:rPr>
              <w:t>Don Navarro</w:t>
            </w:r>
          </w:p>
          <w:p w14:paraId="722BEE5D" w14:textId="77777777" w:rsidR="00A053EC" w:rsidRPr="00A514E5" w:rsidRDefault="00A053EC" w:rsidP="00A053EC">
            <w:pPr>
              <w:pStyle w:val="BodyText"/>
              <w:rPr>
                <w:sz w:val="22"/>
                <w:szCs w:val="22"/>
              </w:rPr>
            </w:pPr>
            <w:r w:rsidRPr="00A514E5">
              <w:rPr>
                <w:sz w:val="22"/>
                <w:szCs w:val="22"/>
              </w:rPr>
              <w:t>Executive Chairman</w:t>
            </w:r>
          </w:p>
          <w:p w14:paraId="1A644DF0" w14:textId="77777777" w:rsidR="00A053EC" w:rsidRPr="00A514E5" w:rsidRDefault="00A053EC" w:rsidP="00A053EC">
            <w:pPr>
              <w:pStyle w:val="TableParagraph"/>
              <w:spacing w:line="240" w:lineRule="auto"/>
              <w:ind w:left="-25" w:firstLine="25"/>
              <w:rPr>
                <w:sz w:val="22"/>
                <w:szCs w:val="22"/>
              </w:rPr>
            </w:pPr>
            <w:r w:rsidRPr="00A514E5">
              <w:rPr>
                <w:sz w:val="22"/>
                <w:szCs w:val="22"/>
              </w:rPr>
              <w:t>KPN Health, Inc.</w:t>
            </w:r>
          </w:p>
          <w:p w14:paraId="150EB640" w14:textId="77777777" w:rsidR="00A053EC" w:rsidRPr="00A514E5" w:rsidRDefault="00A053EC" w:rsidP="00A053EC">
            <w:pPr>
              <w:pStyle w:val="TableParagraph"/>
              <w:spacing w:line="240" w:lineRule="auto"/>
              <w:ind w:left="-25" w:firstLine="25"/>
              <w:rPr>
                <w:i/>
                <w:iCs/>
                <w:sz w:val="22"/>
                <w:szCs w:val="22"/>
              </w:rPr>
            </w:pPr>
          </w:p>
          <w:p w14:paraId="7072625B" w14:textId="77777777" w:rsidR="00A053EC" w:rsidRPr="00A514E5" w:rsidRDefault="00162D6F" w:rsidP="00A053EC">
            <w:pPr>
              <w:pStyle w:val="TableParagraph"/>
              <w:spacing w:line="240" w:lineRule="auto"/>
              <w:ind w:left="-25" w:firstLine="25"/>
              <w:rPr>
                <w:i/>
                <w:iCs/>
                <w:sz w:val="22"/>
                <w:szCs w:val="22"/>
              </w:rPr>
            </w:pPr>
            <w:hyperlink r:id="rId23" w:history="1">
              <w:r w:rsidR="00A053EC" w:rsidRPr="00A514E5">
                <w:rPr>
                  <w:rStyle w:val="Hyperlink"/>
                  <w:i/>
                  <w:iCs/>
                  <w:sz w:val="22"/>
                  <w:szCs w:val="22"/>
                </w:rPr>
                <w:t>don.navarro@kpnadvisors.com</w:t>
              </w:r>
            </w:hyperlink>
          </w:p>
          <w:p w14:paraId="6F34243B" w14:textId="77777777" w:rsidR="00A053EC" w:rsidRPr="00A514E5" w:rsidRDefault="00A053EC" w:rsidP="00A053EC">
            <w:pPr>
              <w:pStyle w:val="BodyText"/>
              <w:rPr>
                <w:sz w:val="22"/>
                <w:szCs w:val="22"/>
              </w:rPr>
            </w:pPr>
          </w:p>
        </w:tc>
        <w:tc>
          <w:tcPr>
            <w:tcW w:w="3291" w:type="dxa"/>
          </w:tcPr>
          <w:p w14:paraId="3E5EF048" w14:textId="77777777" w:rsidR="00A053EC" w:rsidRPr="00A053EC" w:rsidRDefault="00A053EC" w:rsidP="00A053EC">
            <w:pPr>
              <w:pStyle w:val="BodyText"/>
              <w:rPr>
                <w:sz w:val="22"/>
                <w:szCs w:val="22"/>
              </w:rPr>
            </w:pPr>
            <w:r w:rsidRPr="00A053EC">
              <w:rPr>
                <w:sz w:val="22"/>
                <w:szCs w:val="22"/>
              </w:rPr>
              <w:t>Brandy Killion, RN, BS, MS</w:t>
            </w:r>
          </w:p>
          <w:p w14:paraId="5B34D5F1" w14:textId="77777777" w:rsidR="00A053EC" w:rsidRPr="00A053EC" w:rsidRDefault="00A053EC" w:rsidP="00A053EC">
            <w:pPr>
              <w:pStyle w:val="BodyText"/>
              <w:rPr>
                <w:sz w:val="22"/>
                <w:szCs w:val="22"/>
              </w:rPr>
            </w:pPr>
            <w:r w:rsidRPr="00A053EC">
              <w:rPr>
                <w:sz w:val="22"/>
                <w:szCs w:val="22"/>
              </w:rPr>
              <w:t>SVP, Clinical Informatics Officer</w:t>
            </w:r>
          </w:p>
          <w:p w14:paraId="15006BF3" w14:textId="77777777" w:rsidR="00A053EC" w:rsidRPr="00A053EC" w:rsidRDefault="00A053EC" w:rsidP="00A053EC">
            <w:pPr>
              <w:pStyle w:val="TableParagraph"/>
              <w:spacing w:line="240" w:lineRule="auto"/>
              <w:ind w:left="-25" w:firstLine="25"/>
              <w:rPr>
                <w:sz w:val="22"/>
                <w:szCs w:val="22"/>
              </w:rPr>
            </w:pPr>
            <w:r w:rsidRPr="00A053EC">
              <w:rPr>
                <w:sz w:val="22"/>
                <w:szCs w:val="22"/>
              </w:rPr>
              <w:t>KPN Health, Inc.</w:t>
            </w:r>
          </w:p>
          <w:p w14:paraId="4C3A043F" w14:textId="77777777" w:rsidR="00A053EC" w:rsidRPr="00A053EC" w:rsidRDefault="00A053EC" w:rsidP="00A053EC">
            <w:pPr>
              <w:pStyle w:val="TableParagraph"/>
              <w:spacing w:line="240" w:lineRule="auto"/>
              <w:ind w:left="-25" w:firstLine="25"/>
              <w:rPr>
                <w:i/>
                <w:iCs/>
                <w:sz w:val="22"/>
                <w:szCs w:val="22"/>
              </w:rPr>
            </w:pPr>
          </w:p>
          <w:p w14:paraId="68C1BCDA" w14:textId="1463A84D" w:rsidR="00A053EC" w:rsidRPr="00A514E5" w:rsidRDefault="00162D6F" w:rsidP="00A053EC">
            <w:pPr>
              <w:pStyle w:val="TableParagraph"/>
              <w:spacing w:line="240" w:lineRule="auto"/>
              <w:ind w:left="-29" w:firstLine="29"/>
              <w:rPr>
                <w:i/>
                <w:iCs/>
                <w:sz w:val="22"/>
                <w:szCs w:val="22"/>
              </w:rPr>
            </w:pPr>
            <w:hyperlink r:id="rId24" w:history="1">
              <w:r w:rsidR="00A053EC" w:rsidRPr="00A514E5">
                <w:rPr>
                  <w:rStyle w:val="Hyperlink"/>
                  <w:i/>
                  <w:iCs/>
                  <w:sz w:val="22"/>
                  <w:szCs w:val="22"/>
                </w:rPr>
                <w:t>brandy.</w:t>
              </w:r>
              <w:r w:rsidR="006256EB">
                <w:rPr>
                  <w:rStyle w:val="Hyperlink"/>
                  <w:i/>
                  <w:iCs/>
                  <w:sz w:val="22"/>
                  <w:szCs w:val="22"/>
                </w:rPr>
                <w:t>k</w:t>
              </w:r>
              <w:r w:rsidR="006256EB">
                <w:rPr>
                  <w:rStyle w:val="Hyperlink"/>
                  <w:i/>
                  <w:iCs/>
                </w:rPr>
                <w:t>illion</w:t>
              </w:r>
              <w:r w:rsidR="00A053EC" w:rsidRPr="00A514E5">
                <w:rPr>
                  <w:rStyle w:val="Hyperlink"/>
                  <w:i/>
                  <w:iCs/>
                  <w:sz w:val="22"/>
                  <w:szCs w:val="22"/>
                </w:rPr>
                <w:t>@kpnadvisors.com</w:t>
              </w:r>
            </w:hyperlink>
          </w:p>
          <w:p w14:paraId="6B76DA79" w14:textId="77777777" w:rsidR="00A053EC" w:rsidRPr="00A514E5" w:rsidRDefault="00A053EC" w:rsidP="00A053EC">
            <w:pPr>
              <w:pStyle w:val="BodyText"/>
              <w:rPr>
                <w:sz w:val="22"/>
                <w:szCs w:val="22"/>
              </w:rPr>
            </w:pPr>
          </w:p>
        </w:tc>
      </w:tr>
    </w:tbl>
    <w:p w14:paraId="57D1702A" w14:textId="77777777" w:rsidR="00A053EC" w:rsidRPr="004C2979" w:rsidRDefault="00A053EC" w:rsidP="00A053EC">
      <w:pPr>
        <w:pStyle w:val="BodyText"/>
        <w:jc w:val="both"/>
        <w:rPr>
          <w:sz w:val="24"/>
          <w:szCs w:val="24"/>
        </w:rPr>
      </w:pPr>
    </w:p>
    <w:p w14:paraId="62E9B3A8" w14:textId="3A9E2878" w:rsidR="003C7D40" w:rsidRPr="001306C5" w:rsidRDefault="003C7D40" w:rsidP="003415A6">
      <w:pPr>
        <w:rPr>
          <w:sz w:val="24"/>
          <w:szCs w:val="24"/>
        </w:rPr>
      </w:pPr>
    </w:p>
    <w:p w14:paraId="7608E267" w14:textId="77777777" w:rsidR="003C7D40" w:rsidRDefault="003C7D40" w:rsidP="003C7D40"/>
    <w:p w14:paraId="4DE27A09" w14:textId="77777777" w:rsidR="003C7D40" w:rsidRDefault="003C7D40" w:rsidP="003C7D40">
      <w:pPr>
        <w:sectPr w:rsidR="003C7D40" w:rsidSect="003C7D40">
          <w:headerReference w:type="even" r:id="rId25"/>
          <w:headerReference w:type="default" r:id="rId26"/>
          <w:footerReference w:type="even" r:id="rId27"/>
          <w:footerReference w:type="default" r:id="rId28"/>
          <w:pgSz w:w="12240" w:h="15840"/>
          <w:pgMar w:top="1440" w:right="1440" w:bottom="720" w:left="1440" w:header="720" w:footer="720" w:gutter="0"/>
          <w:cols w:space="720"/>
          <w:docGrid w:linePitch="299"/>
        </w:sectPr>
      </w:pPr>
    </w:p>
    <w:p w14:paraId="0470856A" w14:textId="06C13D66" w:rsidR="003C7D40" w:rsidRDefault="003C7D40" w:rsidP="003C7D40">
      <w:pPr>
        <w:sectPr w:rsidR="003C7D40" w:rsidSect="002B64ED">
          <w:type w:val="continuous"/>
          <w:pgSz w:w="12240" w:h="15840"/>
          <w:pgMar w:top="1440" w:right="1440" w:bottom="720" w:left="1440" w:header="720" w:footer="720" w:gutter="0"/>
          <w:cols w:space="720"/>
        </w:sectPr>
      </w:pPr>
    </w:p>
    <w:p w14:paraId="3BFE8F5C" w14:textId="77777777" w:rsidR="00186C41" w:rsidRPr="001306C5" w:rsidRDefault="00186C41" w:rsidP="00A053EC">
      <w:pPr>
        <w:rPr>
          <w:sz w:val="24"/>
          <w:szCs w:val="24"/>
        </w:rPr>
      </w:pPr>
    </w:p>
    <w:sectPr w:rsidR="00186C41" w:rsidRPr="001306C5" w:rsidSect="002B64ED">
      <w:headerReference w:type="even" r:id="rId2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D1E7" w14:textId="77777777" w:rsidR="00226254" w:rsidRDefault="00226254" w:rsidP="002B3C67">
      <w:r>
        <w:separator/>
      </w:r>
    </w:p>
  </w:endnote>
  <w:endnote w:type="continuationSeparator" w:id="0">
    <w:p w14:paraId="4B8A9EB0" w14:textId="77777777" w:rsidR="00226254" w:rsidRDefault="00226254" w:rsidP="002B3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97730"/>
      <w:docPartObj>
        <w:docPartGallery w:val="Page Numbers (Bottom of Page)"/>
        <w:docPartUnique/>
      </w:docPartObj>
    </w:sdtPr>
    <w:sdtEndPr>
      <w:rPr>
        <w:color w:val="7F7F7F" w:themeColor="background1" w:themeShade="7F"/>
        <w:spacing w:val="60"/>
      </w:rPr>
    </w:sdtEndPr>
    <w:sdtContent>
      <w:p w14:paraId="79B04567" w14:textId="77777777" w:rsidR="00C36499" w:rsidRDefault="00C3649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6377B3" w14:textId="77777777" w:rsidR="00C36499" w:rsidRDefault="00C3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89259" w14:textId="62B044E9" w:rsidR="002B64ED" w:rsidRDefault="00300A0C" w:rsidP="002B64ED">
    <w:pPr>
      <w:pStyle w:val="Footer"/>
      <w:jc w:val="center"/>
      <w:rPr>
        <w:rFonts w:eastAsiaTheme="minorHAnsi"/>
        <w:b/>
        <w:sz w:val="20"/>
        <w:szCs w:val="20"/>
      </w:rPr>
    </w:pPr>
    <w:r>
      <w:rPr>
        <w:b/>
        <w:sz w:val="20"/>
        <w:szCs w:val="20"/>
      </w:rPr>
      <w:t xml:space="preserve">4347 W. Northwest Hwy, Ste 130, PMB 153, Dallas, TX 75220 </w:t>
    </w:r>
    <w:r w:rsidR="002B64ED">
      <w:rPr>
        <w:b/>
        <w:sz w:val="20"/>
        <w:szCs w:val="20"/>
      </w:rPr>
      <w:t>| info@kpn</w:t>
    </w:r>
    <w:r w:rsidR="00C14892">
      <w:rPr>
        <w:b/>
        <w:sz w:val="20"/>
        <w:szCs w:val="20"/>
      </w:rPr>
      <w:t>health</w:t>
    </w:r>
    <w:r w:rsidR="002B64ED">
      <w:rPr>
        <w:b/>
        <w:sz w:val="20"/>
        <w:szCs w:val="20"/>
      </w:rPr>
      <w:t>.com | (214) 593</w:t>
    </w:r>
    <w:r w:rsidR="002B64ED">
      <w:rPr>
        <w:rFonts w:ascii="MS Mincho" w:eastAsia="MS Mincho" w:hAnsi="MS Mincho" w:cs="MS Mincho" w:hint="eastAsia"/>
        <w:b/>
        <w:sz w:val="20"/>
        <w:szCs w:val="20"/>
      </w:rPr>
      <w:noBreakHyphen/>
    </w:r>
    <w:r w:rsidR="002B64ED">
      <w:rPr>
        <w:b/>
        <w:sz w:val="20"/>
        <w:szCs w:val="20"/>
      </w:rPr>
      <w:t>6990</w:t>
    </w:r>
  </w:p>
  <w:p w14:paraId="40BB67C3" w14:textId="70886CF8" w:rsidR="00EB696F" w:rsidRPr="002B64ED" w:rsidRDefault="00EB696F" w:rsidP="002B64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4526B" w14:textId="77777777" w:rsidR="00523CFD" w:rsidRDefault="00523CF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0201505"/>
      <w:docPartObj>
        <w:docPartGallery w:val="Page Numbers (Bottom of Page)"/>
        <w:docPartUnique/>
      </w:docPartObj>
    </w:sdtPr>
    <w:sdtEndPr>
      <w:rPr>
        <w:color w:val="7F7F7F" w:themeColor="background1" w:themeShade="7F"/>
        <w:spacing w:val="60"/>
      </w:rPr>
    </w:sdtEndPr>
    <w:sdtContent>
      <w:p w14:paraId="0454CC81" w14:textId="77777777" w:rsidR="003C7D40" w:rsidRDefault="003C7D4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36284F" w14:textId="77777777" w:rsidR="003C7D40" w:rsidRDefault="003C7D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7023796"/>
      <w:docPartObj>
        <w:docPartGallery w:val="Page Numbers (Bottom of Page)"/>
        <w:docPartUnique/>
      </w:docPartObj>
    </w:sdtPr>
    <w:sdtEndPr>
      <w:rPr>
        <w:color w:val="7F7F7F" w:themeColor="background1" w:themeShade="7F"/>
        <w:spacing w:val="60"/>
      </w:rPr>
    </w:sdtEndPr>
    <w:sdtContent>
      <w:p w14:paraId="1F1AB90B" w14:textId="77777777" w:rsidR="003C7D40" w:rsidRDefault="003C7D40" w:rsidP="003C7D40">
        <w:pPr>
          <w:pStyle w:val="Footer"/>
          <w:pBdr>
            <w:top w:val="single" w:sz="4" w:space="1" w:color="D9D9D9" w:themeColor="background1" w:themeShade="D9"/>
          </w:pBdr>
          <w:jc w:val="right"/>
        </w:pPr>
        <w:r>
          <w:fldChar w:fldCharType="begin"/>
        </w:r>
        <w:r>
          <w:instrText xml:space="preserve"> PAGE   \* MERGEFORMAT </w:instrText>
        </w:r>
        <w:r>
          <w:fldChar w:fldCharType="separate"/>
        </w:r>
        <w:r>
          <w:t>2</w:t>
        </w:r>
        <w:r>
          <w:rPr>
            <w:noProof/>
          </w:rPr>
          <w:fldChar w:fldCharType="end"/>
        </w:r>
        <w:r>
          <w:t xml:space="preserve"> | </w:t>
        </w:r>
        <w:r>
          <w:rPr>
            <w:color w:val="7F7F7F" w:themeColor="background1" w:themeShade="7F"/>
            <w:spacing w:val="60"/>
          </w:rPr>
          <w:t>Page</w:t>
        </w:r>
      </w:p>
    </w:sdtContent>
  </w:sdt>
  <w:p w14:paraId="5F399849" w14:textId="77777777" w:rsidR="003C7D40" w:rsidRDefault="003C7D40" w:rsidP="003C7D40">
    <w:pPr>
      <w:pStyle w:val="Footer"/>
    </w:pPr>
  </w:p>
  <w:p w14:paraId="2E218432" w14:textId="77777777" w:rsidR="003C7D40" w:rsidRPr="003C7D40" w:rsidRDefault="003C7D40" w:rsidP="003C7D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D723" w14:textId="77777777" w:rsidR="00226254" w:rsidRDefault="00226254" w:rsidP="002B3C67">
      <w:r>
        <w:separator/>
      </w:r>
    </w:p>
  </w:footnote>
  <w:footnote w:type="continuationSeparator" w:id="0">
    <w:p w14:paraId="4A890F43" w14:textId="77777777" w:rsidR="00226254" w:rsidRDefault="00226254" w:rsidP="002B3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3F386" w14:textId="4C68E977" w:rsidR="00C36499" w:rsidRDefault="00C36499">
    <w:pPr>
      <w:pStyle w:val="Header"/>
    </w:pPr>
  </w:p>
  <w:p w14:paraId="3D2D8E46" w14:textId="77777777" w:rsidR="0095621F" w:rsidRDefault="009562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3AA8" w14:textId="422ACFB8" w:rsidR="0095621F" w:rsidRDefault="000144E0">
    <w:pPr>
      <w:pStyle w:val="Header"/>
    </w:pPr>
    <w:r>
      <w:rPr>
        <w:noProof/>
      </w:rPr>
      <mc:AlternateContent>
        <mc:Choice Requires="wpg">
          <w:drawing>
            <wp:anchor distT="0" distB="0" distL="114300" distR="114300" simplePos="0" relativeHeight="251659264" behindDoc="0" locked="0" layoutInCell="1" allowOverlap="1" wp14:anchorId="7F6F8DEC" wp14:editId="08AE3095">
              <wp:simplePos x="0" y="0"/>
              <wp:positionH relativeFrom="page">
                <wp:align>right</wp:align>
              </wp:positionH>
              <wp:positionV relativeFrom="page">
                <wp:align>top</wp:align>
              </wp:positionV>
              <wp:extent cx="7772400" cy="1388110"/>
              <wp:effectExtent l="0" t="0" r="0" b="2540"/>
              <wp:wrapNone/>
              <wp:docPr id="149" name="Group 149"/>
              <wp:cNvGraphicFramePr/>
              <a:graphic xmlns:a="http://schemas.openxmlformats.org/drawingml/2006/main">
                <a:graphicData uri="http://schemas.microsoft.com/office/word/2010/wordprocessingGroup">
                  <wpg:wgp>
                    <wpg:cNvGrpSpPr/>
                    <wpg:grpSpPr>
                      <a:xfrm>
                        <a:off x="0" y="0"/>
                        <a:ext cx="7772400" cy="138811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4472C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24EA5BDA" id="Group 149" o:spid="_x0000_s1026" style="position:absolute;margin-left:560.8pt;margin-top:0;width:612pt;height:109.3pt;z-index:251659264;mso-position-horizontal:right;mso-position-horizontal-relative:page;mso-position-vertical:top;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2" o:title="" recolor="t" rotate="t" type="frame"/>
              </v:rect>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05A32" w14:textId="77777777" w:rsidR="00523CFD" w:rsidRDefault="00523CF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2F608" w14:textId="77777777" w:rsidR="003C7D40" w:rsidRDefault="003C7D40">
    <w:pPr>
      <w:pStyle w:val="Header"/>
    </w:pPr>
  </w:p>
  <w:p w14:paraId="71C57BFA" w14:textId="77777777" w:rsidR="003C7D40" w:rsidRDefault="003C7D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2B1" w14:textId="0DA650A9" w:rsidR="003C7D40" w:rsidRDefault="003C7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775AB" w14:textId="77777777" w:rsidR="003C7D40" w:rsidRDefault="003C7D40">
    <w:pPr>
      <w:pStyle w:val="Header"/>
    </w:pPr>
  </w:p>
  <w:p w14:paraId="3959FAA9" w14:textId="77777777" w:rsidR="003C7D40" w:rsidRDefault="003C7D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89E"/>
    <w:multiLevelType w:val="hybridMultilevel"/>
    <w:tmpl w:val="61FA2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2E230C"/>
    <w:multiLevelType w:val="hybridMultilevel"/>
    <w:tmpl w:val="CA6ACF86"/>
    <w:lvl w:ilvl="0" w:tplc="04090001">
      <w:start w:val="1"/>
      <w:numFmt w:val="bullet"/>
      <w:lvlText w:val=""/>
      <w:lvlJc w:val="left"/>
      <w:pPr>
        <w:ind w:left="189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27333C"/>
    <w:multiLevelType w:val="hybridMultilevel"/>
    <w:tmpl w:val="75AE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F31F9"/>
    <w:multiLevelType w:val="hybridMultilevel"/>
    <w:tmpl w:val="BC4AF35E"/>
    <w:lvl w:ilvl="0" w:tplc="7CA07C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239D7"/>
    <w:multiLevelType w:val="hybridMultilevel"/>
    <w:tmpl w:val="453EF2B4"/>
    <w:lvl w:ilvl="0" w:tplc="7CA07C3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7C36BC"/>
    <w:multiLevelType w:val="hybridMultilevel"/>
    <w:tmpl w:val="F800D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D67FF1"/>
    <w:multiLevelType w:val="hybridMultilevel"/>
    <w:tmpl w:val="418E50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D8F298D"/>
    <w:multiLevelType w:val="hybridMultilevel"/>
    <w:tmpl w:val="A600B71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50643D"/>
    <w:multiLevelType w:val="multilevel"/>
    <w:tmpl w:val="6950B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DA02C3"/>
    <w:multiLevelType w:val="hybridMultilevel"/>
    <w:tmpl w:val="9EF002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954769"/>
    <w:multiLevelType w:val="hybridMultilevel"/>
    <w:tmpl w:val="ADA4F8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2236E7"/>
    <w:multiLevelType w:val="hybridMultilevel"/>
    <w:tmpl w:val="DAD849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B15241"/>
    <w:multiLevelType w:val="hybridMultilevel"/>
    <w:tmpl w:val="B1C8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607677"/>
    <w:multiLevelType w:val="hybridMultilevel"/>
    <w:tmpl w:val="A756227E"/>
    <w:lvl w:ilvl="0" w:tplc="04090005">
      <w:start w:val="1"/>
      <w:numFmt w:val="bullet"/>
      <w:lvlText w:val=""/>
      <w:lvlJc w:val="left"/>
      <w:pPr>
        <w:ind w:left="2970" w:hanging="360"/>
      </w:pPr>
      <w:rPr>
        <w:rFonts w:ascii="Wingdings" w:hAnsi="Wingdings"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14" w15:restartNumberingAfterBreak="0">
    <w:nsid w:val="71EF26F3"/>
    <w:multiLevelType w:val="hybridMultilevel"/>
    <w:tmpl w:val="8CE2650A"/>
    <w:lvl w:ilvl="0" w:tplc="9D625C0C">
      <w:start w:val="1"/>
      <w:numFmt w:val="upperLetter"/>
      <w:lvlText w:val="%1."/>
      <w:lvlJc w:val="left"/>
      <w:pPr>
        <w:ind w:left="990" w:hanging="72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3D46312"/>
    <w:multiLevelType w:val="hybridMultilevel"/>
    <w:tmpl w:val="AB822536"/>
    <w:lvl w:ilvl="0" w:tplc="7CA07C3C">
      <w:start w:val="1"/>
      <w:numFmt w:val="decimal"/>
      <w:lvlText w:val="%1."/>
      <w:lvlJc w:val="left"/>
      <w:pPr>
        <w:ind w:left="360" w:hanging="360"/>
      </w:pPr>
      <w:rPr>
        <w:rFonts w:hint="default"/>
        <w:b w:val="0"/>
      </w:rPr>
    </w:lvl>
    <w:lvl w:ilvl="1" w:tplc="DF72CFF8">
      <w:start w:val="1"/>
      <w:numFmt w:val="lowerLetter"/>
      <w:lvlText w:val="%2."/>
      <w:lvlJc w:val="left"/>
      <w:pPr>
        <w:ind w:left="450" w:hanging="360"/>
      </w:pPr>
      <w:rPr>
        <w:b w:val="0"/>
      </w:rPr>
    </w:lvl>
    <w:lvl w:ilvl="2" w:tplc="04090001">
      <w:start w:val="1"/>
      <w:numFmt w:val="bullet"/>
      <w:lvlText w:val=""/>
      <w:lvlJc w:val="left"/>
      <w:pPr>
        <w:ind w:left="1350" w:hanging="180"/>
      </w:pPr>
      <w:rPr>
        <w:rFonts w:ascii="Symbol" w:hAnsi="Symbol" w:hint="default"/>
      </w:rPr>
    </w:lvl>
    <w:lvl w:ilvl="3" w:tplc="04090005">
      <w:start w:val="1"/>
      <w:numFmt w:val="bullet"/>
      <w:lvlText w:val=""/>
      <w:lvlJc w:val="left"/>
      <w:pPr>
        <w:ind w:left="171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B8506D"/>
    <w:multiLevelType w:val="hybridMultilevel"/>
    <w:tmpl w:val="50A09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8DB2C45"/>
    <w:multiLevelType w:val="hybridMultilevel"/>
    <w:tmpl w:val="D506D4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7"/>
  </w:num>
  <w:num w:numId="3">
    <w:abstractNumId w:val="2"/>
  </w:num>
  <w:num w:numId="4">
    <w:abstractNumId w:val="12"/>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5"/>
  </w:num>
  <w:num w:numId="9">
    <w:abstractNumId w:val="13"/>
  </w:num>
  <w:num w:numId="10">
    <w:abstractNumId w:val="1"/>
  </w:num>
  <w:num w:numId="11">
    <w:abstractNumId w:val="10"/>
  </w:num>
  <w:num w:numId="12">
    <w:abstractNumId w:val="14"/>
  </w:num>
  <w:num w:numId="13">
    <w:abstractNumId w:val="11"/>
  </w:num>
  <w:num w:numId="14">
    <w:abstractNumId w:val="5"/>
  </w:num>
  <w:num w:numId="15">
    <w:abstractNumId w:val="3"/>
  </w:num>
  <w:num w:numId="16">
    <w:abstractNumId w:val="4"/>
  </w:num>
  <w:num w:numId="17">
    <w:abstractNumId w:val="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D9A0816-1835-482F-ADE3-5F75C48D9446}"/>
    <w:docVar w:name="dgnword-eventsink" w:val="477287320"/>
  </w:docVars>
  <w:rsids>
    <w:rsidRoot w:val="002B3C67"/>
    <w:rsid w:val="000031B4"/>
    <w:rsid w:val="0001219A"/>
    <w:rsid w:val="000144E0"/>
    <w:rsid w:val="000174BF"/>
    <w:rsid w:val="00026A3C"/>
    <w:rsid w:val="00032BE7"/>
    <w:rsid w:val="00051AD5"/>
    <w:rsid w:val="00066718"/>
    <w:rsid w:val="0006753E"/>
    <w:rsid w:val="00075980"/>
    <w:rsid w:val="00084028"/>
    <w:rsid w:val="0008477C"/>
    <w:rsid w:val="00084CFB"/>
    <w:rsid w:val="00085914"/>
    <w:rsid w:val="000A7165"/>
    <w:rsid w:val="000B128A"/>
    <w:rsid w:val="000C0954"/>
    <w:rsid w:val="000C5A65"/>
    <w:rsid w:val="000C62A0"/>
    <w:rsid w:val="000E20EA"/>
    <w:rsid w:val="000E48A6"/>
    <w:rsid w:val="000E4B8B"/>
    <w:rsid w:val="000E6B56"/>
    <w:rsid w:val="000F7107"/>
    <w:rsid w:val="00101393"/>
    <w:rsid w:val="00106784"/>
    <w:rsid w:val="00110FCE"/>
    <w:rsid w:val="00116E59"/>
    <w:rsid w:val="00125ECE"/>
    <w:rsid w:val="0012625E"/>
    <w:rsid w:val="001306C5"/>
    <w:rsid w:val="001319FA"/>
    <w:rsid w:val="00135943"/>
    <w:rsid w:val="001404E9"/>
    <w:rsid w:val="0014082B"/>
    <w:rsid w:val="001530AA"/>
    <w:rsid w:val="00157EC2"/>
    <w:rsid w:val="00162D6F"/>
    <w:rsid w:val="00165C39"/>
    <w:rsid w:val="001673A9"/>
    <w:rsid w:val="0018253A"/>
    <w:rsid w:val="00186C41"/>
    <w:rsid w:val="00187096"/>
    <w:rsid w:val="001A545D"/>
    <w:rsid w:val="001A7AD2"/>
    <w:rsid w:val="001B00CC"/>
    <w:rsid w:val="001B4E5B"/>
    <w:rsid w:val="001F0F04"/>
    <w:rsid w:val="001F52E3"/>
    <w:rsid w:val="00202AEE"/>
    <w:rsid w:val="0020387D"/>
    <w:rsid w:val="00213054"/>
    <w:rsid w:val="00216B08"/>
    <w:rsid w:val="0022061B"/>
    <w:rsid w:val="00221233"/>
    <w:rsid w:val="00226254"/>
    <w:rsid w:val="0023023E"/>
    <w:rsid w:val="00231C3D"/>
    <w:rsid w:val="0024028C"/>
    <w:rsid w:val="00251C10"/>
    <w:rsid w:val="002632DD"/>
    <w:rsid w:val="00274165"/>
    <w:rsid w:val="00277E8E"/>
    <w:rsid w:val="002806BE"/>
    <w:rsid w:val="00291057"/>
    <w:rsid w:val="002931B0"/>
    <w:rsid w:val="002A0DE3"/>
    <w:rsid w:val="002A45E2"/>
    <w:rsid w:val="002A7682"/>
    <w:rsid w:val="002B3C67"/>
    <w:rsid w:val="002B64ED"/>
    <w:rsid w:val="002C6C8A"/>
    <w:rsid w:val="002C7DB5"/>
    <w:rsid w:val="002D01BC"/>
    <w:rsid w:val="002D4C99"/>
    <w:rsid w:val="002E28FC"/>
    <w:rsid w:val="002F5A08"/>
    <w:rsid w:val="00300A0C"/>
    <w:rsid w:val="00301085"/>
    <w:rsid w:val="00306577"/>
    <w:rsid w:val="00314162"/>
    <w:rsid w:val="00322A79"/>
    <w:rsid w:val="003304B0"/>
    <w:rsid w:val="00331E50"/>
    <w:rsid w:val="00336E47"/>
    <w:rsid w:val="0034055D"/>
    <w:rsid w:val="003415A6"/>
    <w:rsid w:val="00343A39"/>
    <w:rsid w:val="00350717"/>
    <w:rsid w:val="0036162B"/>
    <w:rsid w:val="003641D9"/>
    <w:rsid w:val="003718B4"/>
    <w:rsid w:val="00391F58"/>
    <w:rsid w:val="003A736E"/>
    <w:rsid w:val="003B2DE9"/>
    <w:rsid w:val="003B5969"/>
    <w:rsid w:val="003B5E8C"/>
    <w:rsid w:val="003C6AFC"/>
    <w:rsid w:val="003C7D40"/>
    <w:rsid w:val="003D0BA1"/>
    <w:rsid w:val="003D202B"/>
    <w:rsid w:val="003D515D"/>
    <w:rsid w:val="00400833"/>
    <w:rsid w:val="004017E8"/>
    <w:rsid w:val="0040219B"/>
    <w:rsid w:val="00402C57"/>
    <w:rsid w:val="00406D5E"/>
    <w:rsid w:val="00414A5E"/>
    <w:rsid w:val="004212CF"/>
    <w:rsid w:val="00447261"/>
    <w:rsid w:val="004629F5"/>
    <w:rsid w:val="00483565"/>
    <w:rsid w:val="004A41F7"/>
    <w:rsid w:val="004B1FCC"/>
    <w:rsid w:val="004B72F2"/>
    <w:rsid w:val="004B7A11"/>
    <w:rsid w:val="004C0992"/>
    <w:rsid w:val="004C5014"/>
    <w:rsid w:val="004D1F4E"/>
    <w:rsid w:val="004D2C3A"/>
    <w:rsid w:val="004D2C74"/>
    <w:rsid w:val="0050022D"/>
    <w:rsid w:val="00501721"/>
    <w:rsid w:val="0050669A"/>
    <w:rsid w:val="0050732C"/>
    <w:rsid w:val="00513B9F"/>
    <w:rsid w:val="005216D1"/>
    <w:rsid w:val="00523CFD"/>
    <w:rsid w:val="00524729"/>
    <w:rsid w:val="00532E55"/>
    <w:rsid w:val="005441E2"/>
    <w:rsid w:val="005729EC"/>
    <w:rsid w:val="0059308F"/>
    <w:rsid w:val="005B1151"/>
    <w:rsid w:val="005B47B4"/>
    <w:rsid w:val="005B4B9D"/>
    <w:rsid w:val="005C52B5"/>
    <w:rsid w:val="00604BAD"/>
    <w:rsid w:val="00616DB0"/>
    <w:rsid w:val="0062362D"/>
    <w:rsid w:val="006256EB"/>
    <w:rsid w:val="00630601"/>
    <w:rsid w:val="00635318"/>
    <w:rsid w:val="00635571"/>
    <w:rsid w:val="00640E60"/>
    <w:rsid w:val="00653AC2"/>
    <w:rsid w:val="0066085D"/>
    <w:rsid w:val="006638F8"/>
    <w:rsid w:val="006739E4"/>
    <w:rsid w:val="0067716B"/>
    <w:rsid w:val="006861E8"/>
    <w:rsid w:val="00695FC7"/>
    <w:rsid w:val="006A5E10"/>
    <w:rsid w:val="006B121A"/>
    <w:rsid w:val="006B2BD5"/>
    <w:rsid w:val="006D2D4B"/>
    <w:rsid w:val="006D3F0A"/>
    <w:rsid w:val="0071080B"/>
    <w:rsid w:val="00721A4A"/>
    <w:rsid w:val="00731133"/>
    <w:rsid w:val="00736FA3"/>
    <w:rsid w:val="00744678"/>
    <w:rsid w:val="00755C54"/>
    <w:rsid w:val="007760E0"/>
    <w:rsid w:val="00776CAC"/>
    <w:rsid w:val="00777C6E"/>
    <w:rsid w:val="007848AD"/>
    <w:rsid w:val="007952CD"/>
    <w:rsid w:val="007973D8"/>
    <w:rsid w:val="007A7B67"/>
    <w:rsid w:val="007C6A40"/>
    <w:rsid w:val="007D1708"/>
    <w:rsid w:val="007D4F97"/>
    <w:rsid w:val="007F297C"/>
    <w:rsid w:val="0081372E"/>
    <w:rsid w:val="0081435F"/>
    <w:rsid w:val="00821641"/>
    <w:rsid w:val="008324C7"/>
    <w:rsid w:val="00847797"/>
    <w:rsid w:val="008830A7"/>
    <w:rsid w:val="008847D1"/>
    <w:rsid w:val="0089256A"/>
    <w:rsid w:val="008965F7"/>
    <w:rsid w:val="008A1516"/>
    <w:rsid w:val="008A74B2"/>
    <w:rsid w:val="008B1B16"/>
    <w:rsid w:val="008B276B"/>
    <w:rsid w:val="008B7D24"/>
    <w:rsid w:val="008C3F5D"/>
    <w:rsid w:val="008D41E2"/>
    <w:rsid w:val="008D7868"/>
    <w:rsid w:val="008F3776"/>
    <w:rsid w:val="0091097C"/>
    <w:rsid w:val="0091166F"/>
    <w:rsid w:val="0092613E"/>
    <w:rsid w:val="009274D1"/>
    <w:rsid w:val="009275B7"/>
    <w:rsid w:val="00933218"/>
    <w:rsid w:val="0093673D"/>
    <w:rsid w:val="00937BBE"/>
    <w:rsid w:val="0095621F"/>
    <w:rsid w:val="00974B62"/>
    <w:rsid w:val="00991317"/>
    <w:rsid w:val="009B54DA"/>
    <w:rsid w:val="009B6F62"/>
    <w:rsid w:val="009B76FB"/>
    <w:rsid w:val="009D4906"/>
    <w:rsid w:val="009D655F"/>
    <w:rsid w:val="009E0012"/>
    <w:rsid w:val="009E2DFF"/>
    <w:rsid w:val="00A053EC"/>
    <w:rsid w:val="00A05D68"/>
    <w:rsid w:val="00A06693"/>
    <w:rsid w:val="00A06ED5"/>
    <w:rsid w:val="00A24A52"/>
    <w:rsid w:val="00A335F7"/>
    <w:rsid w:val="00A33A4E"/>
    <w:rsid w:val="00A454A3"/>
    <w:rsid w:val="00A47555"/>
    <w:rsid w:val="00A50F56"/>
    <w:rsid w:val="00A52FCE"/>
    <w:rsid w:val="00A57CCD"/>
    <w:rsid w:val="00A701CA"/>
    <w:rsid w:val="00A8277C"/>
    <w:rsid w:val="00A855B4"/>
    <w:rsid w:val="00A93BB9"/>
    <w:rsid w:val="00AB0B2A"/>
    <w:rsid w:val="00AB549F"/>
    <w:rsid w:val="00AD3C47"/>
    <w:rsid w:val="00B12576"/>
    <w:rsid w:val="00B265EE"/>
    <w:rsid w:val="00B269E6"/>
    <w:rsid w:val="00B34147"/>
    <w:rsid w:val="00B401C7"/>
    <w:rsid w:val="00B437B8"/>
    <w:rsid w:val="00B50D01"/>
    <w:rsid w:val="00B7629D"/>
    <w:rsid w:val="00B82131"/>
    <w:rsid w:val="00B84C13"/>
    <w:rsid w:val="00B8557E"/>
    <w:rsid w:val="00B866CB"/>
    <w:rsid w:val="00B8745A"/>
    <w:rsid w:val="00B928C1"/>
    <w:rsid w:val="00BA03FC"/>
    <w:rsid w:val="00BA18C2"/>
    <w:rsid w:val="00BA2BC0"/>
    <w:rsid w:val="00BA6A30"/>
    <w:rsid w:val="00BB6BD1"/>
    <w:rsid w:val="00BD08D6"/>
    <w:rsid w:val="00BD4AEC"/>
    <w:rsid w:val="00BD4CCF"/>
    <w:rsid w:val="00BE0BB7"/>
    <w:rsid w:val="00C015B4"/>
    <w:rsid w:val="00C132B0"/>
    <w:rsid w:val="00C14892"/>
    <w:rsid w:val="00C254F0"/>
    <w:rsid w:val="00C2667B"/>
    <w:rsid w:val="00C36499"/>
    <w:rsid w:val="00C46662"/>
    <w:rsid w:val="00C46C37"/>
    <w:rsid w:val="00C52973"/>
    <w:rsid w:val="00C70A7D"/>
    <w:rsid w:val="00C8127C"/>
    <w:rsid w:val="00C8174B"/>
    <w:rsid w:val="00C97744"/>
    <w:rsid w:val="00CB1381"/>
    <w:rsid w:val="00CC3807"/>
    <w:rsid w:val="00CD6626"/>
    <w:rsid w:val="00CE14D1"/>
    <w:rsid w:val="00CF415E"/>
    <w:rsid w:val="00D23BA7"/>
    <w:rsid w:val="00D27E96"/>
    <w:rsid w:val="00D4440F"/>
    <w:rsid w:val="00D53455"/>
    <w:rsid w:val="00D61D61"/>
    <w:rsid w:val="00D64C54"/>
    <w:rsid w:val="00D720F9"/>
    <w:rsid w:val="00D72732"/>
    <w:rsid w:val="00D75017"/>
    <w:rsid w:val="00D84882"/>
    <w:rsid w:val="00D90076"/>
    <w:rsid w:val="00D92C60"/>
    <w:rsid w:val="00D944CF"/>
    <w:rsid w:val="00D958AE"/>
    <w:rsid w:val="00DA29FE"/>
    <w:rsid w:val="00DA74D3"/>
    <w:rsid w:val="00DB5C97"/>
    <w:rsid w:val="00DC242F"/>
    <w:rsid w:val="00DC2A69"/>
    <w:rsid w:val="00DD05C4"/>
    <w:rsid w:val="00DD14E1"/>
    <w:rsid w:val="00DD1CB6"/>
    <w:rsid w:val="00DD1CC5"/>
    <w:rsid w:val="00DD5587"/>
    <w:rsid w:val="00DE7D53"/>
    <w:rsid w:val="00E1384D"/>
    <w:rsid w:val="00E24DED"/>
    <w:rsid w:val="00E44E38"/>
    <w:rsid w:val="00E45FC5"/>
    <w:rsid w:val="00E461F5"/>
    <w:rsid w:val="00E72D5D"/>
    <w:rsid w:val="00E95961"/>
    <w:rsid w:val="00EA0D99"/>
    <w:rsid w:val="00EA4A80"/>
    <w:rsid w:val="00EB2251"/>
    <w:rsid w:val="00EB696F"/>
    <w:rsid w:val="00EC68DB"/>
    <w:rsid w:val="00EE03E9"/>
    <w:rsid w:val="00EE4328"/>
    <w:rsid w:val="00EF3288"/>
    <w:rsid w:val="00EF76D8"/>
    <w:rsid w:val="00F04612"/>
    <w:rsid w:val="00F319E2"/>
    <w:rsid w:val="00F357FD"/>
    <w:rsid w:val="00F3684A"/>
    <w:rsid w:val="00F440CC"/>
    <w:rsid w:val="00F44677"/>
    <w:rsid w:val="00F44754"/>
    <w:rsid w:val="00F44C9B"/>
    <w:rsid w:val="00F504AC"/>
    <w:rsid w:val="00F51CE3"/>
    <w:rsid w:val="00F54311"/>
    <w:rsid w:val="00F5481C"/>
    <w:rsid w:val="00F5504E"/>
    <w:rsid w:val="00F55C1D"/>
    <w:rsid w:val="00F56890"/>
    <w:rsid w:val="00F60386"/>
    <w:rsid w:val="00F8199C"/>
    <w:rsid w:val="00F9310D"/>
    <w:rsid w:val="00F97198"/>
    <w:rsid w:val="00F97AC0"/>
    <w:rsid w:val="00FA1EE3"/>
    <w:rsid w:val="00FA4DCF"/>
    <w:rsid w:val="00FC753B"/>
    <w:rsid w:val="00FD014D"/>
    <w:rsid w:val="00FD7BA3"/>
    <w:rsid w:val="00FF379D"/>
    <w:rsid w:val="00FF392C"/>
    <w:rsid w:val="00FF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93CDB"/>
  <w15:chartTrackingRefBased/>
  <w15:docId w15:val="{BCA32DBF-2942-4881-8543-1B602A8DB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C67"/>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C67"/>
    <w:pPr>
      <w:ind w:left="720"/>
      <w:contextualSpacing/>
    </w:pPr>
  </w:style>
  <w:style w:type="character" w:styleId="Hyperlink">
    <w:name w:val="Hyperlink"/>
    <w:basedOn w:val="DefaultParagraphFont"/>
    <w:uiPriority w:val="99"/>
    <w:unhideWhenUsed/>
    <w:rsid w:val="002B3C67"/>
    <w:rPr>
      <w:color w:val="0563C1" w:themeColor="hyperlink"/>
      <w:u w:val="single"/>
    </w:rPr>
  </w:style>
  <w:style w:type="paragraph" w:styleId="Header">
    <w:name w:val="header"/>
    <w:basedOn w:val="Normal"/>
    <w:link w:val="HeaderChar"/>
    <w:uiPriority w:val="99"/>
    <w:unhideWhenUsed/>
    <w:rsid w:val="002B3C67"/>
    <w:pPr>
      <w:tabs>
        <w:tab w:val="center" w:pos="4680"/>
        <w:tab w:val="right" w:pos="9360"/>
      </w:tabs>
    </w:pPr>
  </w:style>
  <w:style w:type="character" w:customStyle="1" w:styleId="HeaderChar">
    <w:name w:val="Header Char"/>
    <w:basedOn w:val="DefaultParagraphFont"/>
    <w:link w:val="Header"/>
    <w:uiPriority w:val="99"/>
    <w:rsid w:val="002B3C67"/>
    <w:rPr>
      <w:rFonts w:ascii="Times New Roman" w:eastAsia="PMingLiU" w:hAnsi="Times New Roman" w:cs="Times New Roman"/>
    </w:rPr>
  </w:style>
  <w:style w:type="paragraph" w:styleId="Footer">
    <w:name w:val="footer"/>
    <w:basedOn w:val="Normal"/>
    <w:link w:val="FooterChar"/>
    <w:uiPriority w:val="99"/>
    <w:unhideWhenUsed/>
    <w:rsid w:val="002B3C67"/>
    <w:pPr>
      <w:tabs>
        <w:tab w:val="center" w:pos="4680"/>
        <w:tab w:val="right" w:pos="9360"/>
      </w:tabs>
    </w:pPr>
  </w:style>
  <w:style w:type="character" w:customStyle="1" w:styleId="FooterChar">
    <w:name w:val="Footer Char"/>
    <w:basedOn w:val="DefaultParagraphFont"/>
    <w:link w:val="Footer"/>
    <w:uiPriority w:val="99"/>
    <w:rsid w:val="002B3C67"/>
    <w:rPr>
      <w:rFonts w:ascii="Times New Roman" w:eastAsia="PMingLiU" w:hAnsi="Times New Roman" w:cs="Times New Roman"/>
    </w:rPr>
  </w:style>
  <w:style w:type="paragraph" w:styleId="BalloonText">
    <w:name w:val="Balloon Text"/>
    <w:basedOn w:val="Normal"/>
    <w:link w:val="BalloonTextChar"/>
    <w:uiPriority w:val="99"/>
    <w:semiHidden/>
    <w:unhideWhenUsed/>
    <w:rsid w:val="002D0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1BC"/>
    <w:rPr>
      <w:rFonts w:ascii="Segoe UI" w:eastAsia="PMingLiU" w:hAnsi="Segoe UI" w:cs="Segoe UI"/>
      <w:sz w:val="18"/>
      <w:szCs w:val="18"/>
    </w:rPr>
  </w:style>
  <w:style w:type="character" w:styleId="PlaceholderText">
    <w:name w:val="Placeholder Text"/>
    <w:basedOn w:val="DefaultParagraphFont"/>
    <w:uiPriority w:val="99"/>
    <w:semiHidden/>
    <w:rsid w:val="00731133"/>
    <w:rPr>
      <w:color w:val="808080"/>
    </w:rPr>
  </w:style>
  <w:style w:type="character" w:styleId="CommentReference">
    <w:name w:val="annotation reference"/>
    <w:basedOn w:val="DefaultParagraphFont"/>
    <w:uiPriority w:val="99"/>
    <w:semiHidden/>
    <w:unhideWhenUsed/>
    <w:rsid w:val="004017E8"/>
    <w:rPr>
      <w:sz w:val="16"/>
      <w:szCs w:val="16"/>
    </w:rPr>
  </w:style>
  <w:style w:type="paragraph" w:styleId="CommentText">
    <w:name w:val="annotation text"/>
    <w:basedOn w:val="Normal"/>
    <w:link w:val="CommentTextChar"/>
    <w:uiPriority w:val="99"/>
    <w:semiHidden/>
    <w:unhideWhenUsed/>
    <w:rsid w:val="004017E8"/>
    <w:rPr>
      <w:sz w:val="20"/>
      <w:szCs w:val="20"/>
    </w:rPr>
  </w:style>
  <w:style w:type="character" w:customStyle="1" w:styleId="CommentTextChar">
    <w:name w:val="Comment Text Char"/>
    <w:basedOn w:val="DefaultParagraphFont"/>
    <w:link w:val="CommentText"/>
    <w:uiPriority w:val="99"/>
    <w:semiHidden/>
    <w:rsid w:val="004017E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017E8"/>
    <w:rPr>
      <w:b/>
      <w:bCs/>
    </w:rPr>
  </w:style>
  <w:style w:type="character" w:customStyle="1" w:styleId="CommentSubjectChar">
    <w:name w:val="Comment Subject Char"/>
    <w:basedOn w:val="CommentTextChar"/>
    <w:link w:val="CommentSubject"/>
    <w:uiPriority w:val="99"/>
    <w:semiHidden/>
    <w:rsid w:val="004017E8"/>
    <w:rPr>
      <w:rFonts w:ascii="Times New Roman" w:eastAsia="PMingLiU" w:hAnsi="Times New Roman" w:cs="Times New Roman"/>
      <w:b/>
      <w:bCs/>
      <w:sz w:val="20"/>
      <w:szCs w:val="20"/>
    </w:rPr>
  </w:style>
  <w:style w:type="character" w:styleId="UnresolvedMention">
    <w:name w:val="Unresolved Mention"/>
    <w:basedOn w:val="DefaultParagraphFont"/>
    <w:uiPriority w:val="99"/>
    <w:semiHidden/>
    <w:unhideWhenUsed/>
    <w:rsid w:val="0020387D"/>
    <w:rPr>
      <w:color w:val="605E5C"/>
      <w:shd w:val="clear" w:color="auto" w:fill="E1DFDD"/>
    </w:rPr>
  </w:style>
  <w:style w:type="table" w:styleId="TableGrid">
    <w:name w:val="Table Grid"/>
    <w:basedOn w:val="TableNormal"/>
    <w:uiPriority w:val="39"/>
    <w:rsid w:val="003415A6"/>
    <w:pPr>
      <w:spacing w:after="0" w:line="240" w:lineRule="auto"/>
    </w:pPr>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15A6"/>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3415A6"/>
    <w:rPr>
      <w:rFonts w:ascii="Times New Roman" w:hAnsi="Times New Roman"/>
      <w:sz w:val="20"/>
      <w:szCs w:val="20"/>
    </w:rPr>
  </w:style>
  <w:style w:type="character" w:styleId="FootnoteReference">
    <w:name w:val="footnote reference"/>
    <w:basedOn w:val="DefaultParagraphFont"/>
    <w:uiPriority w:val="99"/>
    <w:semiHidden/>
    <w:unhideWhenUsed/>
    <w:rsid w:val="003415A6"/>
    <w:rPr>
      <w:vertAlign w:val="superscript"/>
    </w:rPr>
  </w:style>
  <w:style w:type="paragraph" w:styleId="BodyText">
    <w:name w:val="Body Text"/>
    <w:basedOn w:val="Normal"/>
    <w:link w:val="BodyTextChar"/>
    <w:uiPriority w:val="1"/>
    <w:unhideWhenUsed/>
    <w:qFormat/>
    <w:rsid w:val="00A053EC"/>
    <w:pPr>
      <w:widowControl w:val="0"/>
      <w:autoSpaceDE w:val="0"/>
      <w:autoSpaceDN w:val="0"/>
    </w:pPr>
    <w:rPr>
      <w:rFonts w:eastAsia="Times New Roman"/>
      <w:lang w:val="en-CA"/>
    </w:rPr>
  </w:style>
  <w:style w:type="character" w:customStyle="1" w:styleId="BodyTextChar">
    <w:name w:val="Body Text Char"/>
    <w:basedOn w:val="DefaultParagraphFont"/>
    <w:link w:val="BodyText"/>
    <w:uiPriority w:val="1"/>
    <w:rsid w:val="00A053EC"/>
    <w:rPr>
      <w:rFonts w:ascii="Times New Roman" w:eastAsia="Times New Roman" w:hAnsi="Times New Roman" w:cs="Times New Roman"/>
      <w:lang w:val="en-CA"/>
    </w:rPr>
  </w:style>
  <w:style w:type="paragraph" w:customStyle="1" w:styleId="TableParagraph">
    <w:name w:val="Table Paragraph"/>
    <w:basedOn w:val="Normal"/>
    <w:uiPriority w:val="1"/>
    <w:qFormat/>
    <w:rsid w:val="00A053EC"/>
    <w:pPr>
      <w:widowControl w:val="0"/>
      <w:autoSpaceDE w:val="0"/>
      <w:autoSpaceDN w:val="0"/>
      <w:spacing w:line="207" w:lineRule="exact"/>
      <w:ind w:left="50"/>
    </w:pPr>
    <w:rPr>
      <w:rFonts w:eastAsia="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8688">
      <w:bodyDiv w:val="1"/>
      <w:marLeft w:val="0"/>
      <w:marRight w:val="0"/>
      <w:marTop w:val="0"/>
      <w:marBottom w:val="0"/>
      <w:divBdr>
        <w:top w:val="none" w:sz="0" w:space="0" w:color="auto"/>
        <w:left w:val="none" w:sz="0" w:space="0" w:color="auto"/>
        <w:bottom w:val="none" w:sz="0" w:space="0" w:color="auto"/>
        <w:right w:val="none" w:sz="0" w:space="0" w:color="auto"/>
      </w:divBdr>
    </w:div>
    <w:div w:id="389036200">
      <w:bodyDiv w:val="1"/>
      <w:marLeft w:val="0"/>
      <w:marRight w:val="0"/>
      <w:marTop w:val="0"/>
      <w:marBottom w:val="0"/>
      <w:divBdr>
        <w:top w:val="none" w:sz="0" w:space="0" w:color="auto"/>
        <w:left w:val="none" w:sz="0" w:space="0" w:color="auto"/>
        <w:bottom w:val="none" w:sz="0" w:space="0" w:color="auto"/>
        <w:right w:val="none" w:sz="0" w:space="0" w:color="auto"/>
      </w:divBdr>
    </w:div>
    <w:div w:id="474176376">
      <w:bodyDiv w:val="1"/>
      <w:marLeft w:val="0"/>
      <w:marRight w:val="0"/>
      <w:marTop w:val="0"/>
      <w:marBottom w:val="0"/>
      <w:divBdr>
        <w:top w:val="none" w:sz="0" w:space="0" w:color="auto"/>
        <w:left w:val="none" w:sz="0" w:space="0" w:color="auto"/>
        <w:bottom w:val="none" w:sz="0" w:space="0" w:color="auto"/>
        <w:right w:val="none" w:sz="0" w:space="0" w:color="auto"/>
      </w:divBdr>
    </w:div>
    <w:div w:id="934289419">
      <w:bodyDiv w:val="1"/>
      <w:marLeft w:val="0"/>
      <w:marRight w:val="0"/>
      <w:marTop w:val="0"/>
      <w:marBottom w:val="0"/>
      <w:divBdr>
        <w:top w:val="none" w:sz="0" w:space="0" w:color="auto"/>
        <w:left w:val="none" w:sz="0" w:space="0" w:color="auto"/>
        <w:bottom w:val="none" w:sz="0" w:space="0" w:color="auto"/>
        <w:right w:val="none" w:sz="0" w:space="0" w:color="auto"/>
      </w:divBdr>
    </w:div>
    <w:div w:id="1102605831">
      <w:bodyDiv w:val="1"/>
      <w:marLeft w:val="0"/>
      <w:marRight w:val="0"/>
      <w:marTop w:val="0"/>
      <w:marBottom w:val="0"/>
      <w:divBdr>
        <w:top w:val="none" w:sz="0" w:space="0" w:color="auto"/>
        <w:left w:val="none" w:sz="0" w:space="0" w:color="auto"/>
        <w:bottom w:val="none" w:sz="0" w:space="0" w:color="auto"/>
        <w:right w:val="none" w:sz="0" w:space="0" w:color="auto"/>
      </w:divBdr>
    </w:div>
    <w:div w:id="1118835206">
      <w:bodyDiv w:val="1"/>
      <w:marLeft w:val="0"/>
      <w:marRight w:val="0"/>
      <w:marTop w:val="0"/>
      <w:marBottom w:val="0"/>
      <w:divBdr>
        <w:top w:val="none" w:sz="0" w:space="0" w:color="auto"/>
        <w:left w:val="none" w:sz="0" w:space="0" w:color="auto"/>
        <w:bottom w:val="none" w:sz="0" w:space="0" w:color="auto"/>
        <w:right w:val="none" w:sz="0" w:space="0" w:color="auto"/>
      </w:divBdr>
    </w:div>
    <w:div w:id="1198199953">
      <w:bodyDiv w:val="1"/>
      <w:marLeft w:val="0"/>
      <w:marRight w:val="0"/>
      <w:marTop w:val="0"/>
      <w:marBottom w:val="0"/>
      <w:divBdr>
        <w:top w:val="none" w:sz="0" w:space="0" w:color="auto"/>
        <w:left w:val="none" w:sz="0" w:space="0" w:color="auto"/>
        <w:bottom w:val="none" w:sz="0" w:space="0" w:color="auto"/>
        <w:right w:val="none" w:sz="0" w:space="0" w:color="auto"/>
      </w:divBdr>
    </w:div>
    <w:div w:id="1274943799">
      <w:bodyDiv w:val="1"/>
      <w:marLeft w:val="0"/>
      <w:marRight w:val="0"/>
      <w:marTop w:val="0"/>
      <w:marBottom w:val="0"/>
      <w:divBdr>
        <w:top w:val="none" w:sz="0" w:space="0" w:color="auto"/>
        <w:left w:val="none" w:sz="0" w:space="0" w:color="auto"/>
        <w:bottom w:val="none" w:sz="0" w:space="0" w:color="auto"/>
        <w:right w:val="none" w:sz="0" w:space="0" w:color="auto"/>
      </w:divBdr>
    </w:div>
    <w:div w:id="1370687461">
      <w:bodyDiv w:val="1"/>
      <w:marLeft w:val="0"/>
      <w:marRight w:val="0"/>
      <w:marTop w:val="0"/>
      <w:marBottom w:val="0"/>
      <w:divBdr>
        <w:top w:val="none" w:sz="0" w:space="0" w:color="auto"/>
        <w:left w:val="none" w:sz="0" w:space="0" w:color="auto"/>
        <w:bottom w:val="none" w:sz="0" w:space="0" w:color="auto"/>
        <w:right w:val="none" w:sz="0" w:space="0" w:color="auto"/>
      </w:divBdr>
    </w:div>
    <w:div w:id="1418478970">
      <w:bodyDiv w:val="1"/>
      <w:marLeft w:val="0"/>
      <w:marRight w:val="0"/>
      <w:marTop w:val="0"/>
      <w:marBottom w:val="0"/>
      <w:divBdr>
        <w:top w:val="none" w:sz="0" w:space="0" w:color="auto"/>
        <w:left w:val="none" w:sz="0" w:space="0" w:color="auto"/>
        <w:bottom w:val="none" w:sz="0" w:space="0" w:color="auto"/>
        <w:right w:val="none" w:sz="0" w:space="0" w:color="auto"/>
      </w:divBdr>
    </w:div>
    <w:div w:id="1628850238">
      <w:bodyDiv w:val="1"/>
      <w:marLeft w:val="0"/>
      <w:marRight w:val="0"/>
      <w:marTop w:val="0"/>
      <w:marBottom w:val="0"/>
      <w:divBdr>
        <w:top w:val="none" w:sz="0" w:space="0" w:color="auto"/>
        <w:left w:val="none" w:sz="0" w:space="0" w:color="auto"/>
        <w:bottom w:val="none" w:sz="0" w:space="0" w:color="auto"/>
        <w:right w:val="none" w:sz="0" w:space="0" w:color="auto"/>
      </w:divBdr>
    </w:div>
    <w:div w:id="1952584669">
      <w:bodyDiv w:val="1"/>
      <w:marLeft w:val="0"/>
      <w:marRight w:val="0"/>
      <w:marTop w:val="0"/>
      <w:marBottom w:val="0"/>
      <w:divBdr>
        <w:top w:val="none" w:sz="0" w:space="0" w:color="auto"/>
        <w:left w:val="none" w:sz="0" w:space="0" w:color="auto"/>
        <w:bottom w:val="none" w:sz="0" w:space="0" w:color="auto"/>
        <w:right w:val="none" w:sz="0" w:space="0" w:color="auto"/>
      </w:divBdr>
    </w:div>
    <w:div w:id="2066023968">
      <w:bodyDiv w:val="1"/>
      <w:marLeft w:val="0"/>
      <w:marRight w:val="0"/>
      <w:marTop w:val="0"/>
      <w:marBottom w:val="0"/>
      <w:divBdr>
        <w:top w:val="none" w:sz="0" w:space="0" w:color="auto"/>
        <w:left w:val="none" w:sz="0" w:space="0" w:color="auto"/>
        <w:bottom w:val="none" w:sz="0" w:space="0" w:color="auto"/>
        <w:right w:val="none" w:sz="0" w:space="0" w:color="auto"/>
      </w:divBdr>
    </w:div>
    <w:div w:id="2095470553">
      <w:bodyDiv w:val="1"/>
      <w:marLeft w:val="0"/>
      <w:marRight w:val="0"/>
      <w:marTop w:val="0"/>
      <w:marBottom w:val="0"/>
      <w:divBdr>
        <w:top w:val="none" w:sz="0" w:space="0" w:color="auto"/>
        <w:left w:val="none" w:sz="0" w:space="0" w:color="auto"/>
        <w:bottom w:val="none" w:sz="0" w:space="0" w:color="auto"/>
        <w:right w:val="none" w:sz="0" w:space="0" w:color="auto"/>
      </w:divBdr>
    </w:div>
    <w:div w:id="2097440111">
      <w:bodyDiv w:val="1"/>
      <w:marLeft w:val="0"/>
      <w:marRight w:val="0"/>
      <w:marTop w:val="0"/>
      <w:marBottom w:val="0"/>
      <w:divBdr>
        <w:top w:val="none" w:sz="0" w:space="0" w:color="auto"/>
        <w:left w:val="none" w:sz="0" w:space="0" w:color="auto"/>
        <w:bottom w:val="none" w:sz="0" w:space="0" w:color="auto"/>
        <w:right w:val="none" w:sz="0" w:space="0" w:color="auto"/>
      </w:divBdr>
    </w:div>
    <w:div w:id="210731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cid:image001.png@01D55123.047B6AC0" TargetMode="External"/><Relationship Id="rId17" Type="http://schemas.openxmlformats.org/officeDocument/2006/relationships/header" Target="head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brandy.navarro@kpnadvisors.com"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mailto:don.navarro@kpnadvisors.com" TargetMode="Externa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kim.pichanick@kpnadvisors.com" TargetMode="External"/><Relationship Id="rId27" Type="http://schemas.openxmlformats.org/officeDocument/2006/relationships/footer" Target="footer4.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84EE734E19A6428A9F11A48B336ADC" ma:contentTypeVersion="12" ma:contentTypeDescription="Create a new document." ma:contentTypeScope="" ma:versionID="cdadf59525470eba53a997adf65ff6f0">
  <xsd:schema xmlns:xsd="http://www.w3.org/2001/XMLSchema" xmlns:xs="http://www.w3.org/2001/XMLSchema" xmlns:p="http://schemas.microsoft.com/office/2006/metadata/properties" xmlns:ns3="711cdbb1-e491-4e6b-9754-9e2862686513" xmlns:ns4="32934ca0-3889-4d2a-9187-cc5eb11bb1c6" targetNamespace="http://schemas.microsoft.com/office/2006/metadata/properties" ma:root="true" ma:fieldsID="a193ac92466ffdb3719bdd5ce292286b" ns3:_="" ns4:_="">
    <xsd:import namespace="711cdbb1-e491-4e6b-9754-9e2862686513"/>
    <xsd:import namespace="32934ca0-3889-4d2a-9187-cc5eb11bb1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cdbb1-e491-4e6b-9754-9e28626865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34ca0-3889-4d2a-9187-cc5eb11bb1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12AFDC-3B15-4E7A-B7B3-96B995B78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cdbb1-e491-4e6b-9754-9e2862686513"/>
    <ds:schemaRef ds:uri="32934ca0-3889-4d2a-9187-cc5eb11bb1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B44EE6-EBB3-4424-A368-4BFFB19BE356}">
  <ds:schemaRefs>
    <ds:schemaRef ds:uri="http://schemas.openxmlformats.org/officeDocument/2006/bibliography"/>
  </ds:schemaRefs>
</ds:datastoreItem>
</file>

<file path=customXml/itemProps3.xml><?xml version="1.0" encoding="utf-8"?>
<ds:datastoreItem xmlns:ds="http://schemas.openxmlformats.org/officeDocument/2006/customXml" ds:itemID="{76749C57-7499-4569-A0AF-817414F71C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D0E9A7-2A5E-410C-AB83-5A5F04701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3004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Johnston</dc:creator>
  <cp:keywords/>
  <dc:description/>
  <cp:lastModifiedBy>Dale Grimal</cp:lastModifiedBy>
  <cp:revision>2</cp:revision>
  <cp:lastPrinted>2016-03-02T18:36:00Z</cp:lastPrinted>
  <dcterms:created xsi:type="dcterms:W3CDTF">2021-07-09T17:33:00Z</dcterms:created>
  <dcterms:modified xsi:type="dcterms:W3CDTF">2021-07-09T17:33:00Z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0x010100A384EE734E19A6428A9F11A48B336ADC</vt:lpwstr>
  </property>
</Properties>
</file>